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0" w:rsidRDefault="00A93230" w:rsidP="00A93230">
      <w:pPr>
        <w:pStyle w:val="Overskrift1"/>
        <w:rPr>
          <w:color w:val="auto"/>
        </w:rPr>
      </w:pPr>
      <w:r>
        <w:rPr>
          <w:color w:val="auto"/>
        </w:rPr>
        <w:t>Tidsskjema KM 2018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B-72 hallen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3B0434">
        <w:rPr>
          <w:rFonts w:asciiTheme="majorHAnsi" w:hAnsiTheme="majorHAnsi" w:cstheme="majorHAnsi"/>
          <w:b/>
          <w:sz w:val="32"/>
          <w:szCs w:val="32"/>
        </w:rPr>
        <w:t>Lørdag – hallen åpner kl. 07.45</w:t>
      </w: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3B0434">
        <w:rPr>
          <w:rFonts w:asciiTheme="majorHAnsi" w:hAnsiTheme="majorHAnsi" w:cstheme="majorHAnsi"/>
          <w:b/>
          <w:sz w:val="32"/>
          <w:szCs w:val="32"/>
        </w:rPr>
        <w:t>Oppmøte og registrering senest 45 min. før du skal spille.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1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09.00</w:t>
      </w:r>
      <w:r>
        <w:rPr>
          <w:rFonts w:asciiTheme="majorHAnsi" w:hAnsiTheme="majorHAnsi" w:cstheme="majorHAnsi"/>
          <w:sz w:val="32"/>
          <w:szCs w:val="32"/>
        </w:rPr>
        <w:tab/>
        <w:t>Gutter 15, Gutter 8 og Gutter 11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11.00</w:t>
      </w:r>
      <w:r>
        <w:rPr>
          <w:rFonts w:asciiTheme="majorHAnsi" w:hAnsiTheme="majorHAnsi" w:cstheme="majorHAnsi"/>
          <w:sz w:val="32"/>
          <w:szCs w:val="32"/>
        </w:rPr>
        <w:tab/>
        <w:t>Jenter 11, Herrer Elite</w:t>
      </w: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2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11.30</w:t>
      </w:r>
      <w:r>
        <w:rPr>
          <w:rFonts w:asciiTheme="majorHAnsi" w:hAnsiTheme="majorHAnsi" w:cstheme="majorHAnsi"/>
          <w:sz w:val="32"/>
          <w:szCs w:val="32"/>
        </w:rPr>
        <w:tab/>
        <w:t>Gutter 9, Gutter 12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13.00</w:t>
      </w:r>
      <w:r>
        <w:rPr>
          <w:rFonts w:asciiTheme="majorHAnsi" w:hAnsiTheme="majorHAnsi" w:cstheme="majorHAnsi"/>
          <w:sz w:val="32"/>
          <w:szCs w:val="32"/>
        </w:rPr>
        <w:tab/>
        <w:t xml:space="preserve">Herrer Junior </w:t>
      </w: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3</w:t>
      </w:r>
    </w:p>
    <w:p w:rsidR="00A93230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14.3</w:t>
      </w:r>
      <w:r w:rsidR="00A93230">
        <w:rPr>
          <w:rFonts w:asciiTheme="majorHAnsi" w:hAnsiTheme="majorHAnsi" w:cstheme="majorHAnsi"/>
          <w:sz w:val="32"/>
          <w:szCs w:val="32"/>
        </w:rPr>
        <w:t>0</w:t>
      </w:r>
      <w:r w:rsidR="00A93230">
        <w:rPr>
          <w:rFonts w:asciiTheme="majorHAnsi" w:hAnsiTheme="majorHAnsi" w:cstheme="majorHAnsi"/>
          <w:sz w:val="32"/>
          <w:szCs w:val="32"/>
        </w:rPr>
        <w:tab/>
        <w:t xml:space="preserve">Gutter 10 </w:t>
      </w:r>
    </w:p>
    <w:p w:rsidR="00BC7500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15.00</w:t>
      </w:r>
      <w:r>
        <w:rPr>
          <w:rFonts w:asciiTheme="majorHAnsi" w:hAnsiTheme="majorHAnsi" w:cstheme="majorHAnsi"/>
          <w:sz w:val="32"/>
          <w:szCs w:val="32"/>
        </w:rPr>
        <w:tab/>
        <w:t xml:space="preserve">Gutter 13 </w:t>
      </w:r>
    </w:p>
    <w:p w:rsidR="00BC7500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16.30</w:t>
      </w:r>
      <w:r>
        <w:rPr>
          <w:rFonts w:asciiTheme="majorHAnsi" w:hAnsiTheme="majorHAnsi" w:cstheme="majorHAnsi"/>
          <w:sz w:val="32"/>
          <w:szCs w:val="32"/>
        </w:rPr>
        <w:tab/>
        <w:t xml:space="preserve">Herrer Eldre Junior 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</w:p>
    <w:p w:rsidR="00BC7500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Jenter 11 og Herrer Elite spilles som en stor pulje. De andre klassene spilles som vanlig puljespill med 2 videre til sluttspill. </w:t>
      </w:r>
    </w:p>
    <w:p w:rsidR="00BC7500" w:rsidRDefault="00BC7500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Søn</w:t>
      </w:r>
      <w:r w:rsidRPr="003B0434">
        <w:rPr>
          <w:rFonts w:asciiTheme="majorHAnsi" w:hAnsiTheme="majorHAnsi" w:cstheme="majorHAnsi"/>
          <w:b/>
          <w:sz w:val="32"/>
          <w:szCs w:val="32"/>
        </w:rPr>
        <w:t>da</w:t>
      </w:r>
      <w:r w:rsidR="00BC7500">
        <w:rPr>
          <w:rFonts w:asciiTheme="majorHAnsi" w:hAnsiTheme="majorHAnsi" w:cstheme="majorHAnsi"/>
          <w:b/>
          <w:sz w:val="32"/>
          <w:szCs w:val="32"/>
        </w:rPr>
        <w:t>g – hallen åpner kl. 08</w:t>
      </w:r>
      <w:r w:rsidRPr="003B0434">
        <w:rPr>
          <w:rFonts w:asciiTheme="majorHAnsi" w:hAnsiTheme="majorHAnsi" w:cstheme="majorHAnsi"/>
          <w:b/>
          <w:sz w:val="32"/>
          <w:szCs w:val="32"/>
        </w:rPr>
        <w:t>.45</w:t>
      </w: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3B0434">
        <w:rPr>
          <w:rFonts w:asciiTheme="majorHAnsi" w:hAnsiTheme="majorHAnsi" w:cstheme="majorHAnsi"/>
          <w:b/>
          <w:sz w:val="32"/>
          <w:szCs w:val="32"/>
        </w:rPr>
        <w:t>Oppmøte og registrering senest 45 min. før du skal spille.</w:t>
      </w:r>
    </w:p>
    <w:p w:rsidR="00BC7500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10.00</w:t>
      </w:r>
      <w:r>
        <w:rPr>
          <w:rFonts w:asciiTheme="majorHAnsi" w:hAnsiTheme="majorHAnsi" w:cstheme="majorHAnsi"/>
          <w:sz w:val="32"/>
          <w:szCs w:val="32"/>
        </w:rPr>
        <w:tab/>
        <w:t>Åpen Ranking, Nybegynner 11, Nybegynner 15</w:t>
      </w:r>
    </w:p>
    <w:p w:rsidR="00BC7500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14</w:t>
      </w:r>
      <w:r w:rsidR="00A93230">
        <w:rPr>
          <w:rFonts w:asciiTheme="majorHAnsi" w:hAnsiTheme="majorHAnsi" w:cstheme="majorHAnsi"/>
          <w:sz w:val="32"/>
          <w:szCs w:val="32"/>
        </w:rPr>
        <w:t>.00</w:t>
      </w:r>
      <w:r w:rsidR="00A93230">
        <w:rPr>
          <w:rFonts w:asciiTheme="majorHAnsi" w:hAnsiTheme="majorHAnsi" w:cstheme="majorHAnsi"/>
          <w:sz w:val="32"/>
          <w:szCs w:val="32"/>
        </w:rPr>
        <w:tab/>
        <w:t>Double åpen</w:t>
      </w:r>
    </w:p>
    <w:p w:rsidR="00A93230" w:rsidRPr="00581E37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 xml:space="preserve">I nybegynner 11 og 15 er det både A og B sluttspill. Åpen ranking spilles med både innledende og avsluttende puljespill. Double åpen spilles som cup. </w:t>
      </w:r>
      <w:bookmarkStart w:id="0" w:name="_GoBack"/>
      <w:bookmarkEnd w:id="0"/>
    </w:p>
    <w:p w:rsidR="00A93230" w:rsidRPr="00A93230" w:rsidRDefault="00A93230" w:rsidP="00A93230">
      <w:pPr>
        <w:rPr>
          <w:sz w:val="24"/>
          <w:szCs w:val="24"/>
        </w:rPr>
      </w:pPr>
    </w:p>
    <w:sectPr w:rsidR="00A93230" w:rsidRPr="00A93230" w:rsidSect="003B043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49"/>
    <w:rsid w:val="001865C4"/>
    <w:rsid w:val="001E02B7"/>
    <w:rsid w:val="00630B49"/>
    <w:rsid w:val="007B7395"/>
    <w:rsid w:val="00A93230"/>
    <w:rsid w:val="00BC7500"/>
    <w:rsid w:val="00EB4FA6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80B4-5E38-4C5B-971F-D0090A6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30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3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32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Brennhagen</dc:creator>
  <cp:keywords/>
  <dc:description/>
  <cp:lastModifiedBy>Anders Brennhagen</cp:lastModifiedBy>
  <cp:revision>2</cp:revision>
  <dcterms:created xsi:type="dcterms:W3CDTF">2018-12-01T19:12:00Z</dcterms:created>
  <dcterms:modified xsi:type="dcterms:W3CDTF">2018-12-01T19:32:00Z</dcterms:modified>
</cp:coreProperties>
</file>